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DD" w:rsidRDefault="00F626CE" w:rsidP="00B81BF0">
      <w:pPr>
        <w:ind w:left="-851"/>
        <w:jc w:val="center"/>
        <w:rPr>
          <w:lang w:val="en-CA"/>
        </w:rPr>
      </w:pPr>
      <w:r>
        <w:rPr>
          <w:noProof/>
          <w:lang w:val="pl-PL"/>
        </w:rPr>
        <w:drawing>
          <wp:inline distT="0" distB="0" distL="0" distR="0">
            <wp:extent cx="6530340" cy="662800"/>
            <wp:effectExtent l="0" t="0" r="3810" b="4445"/>
            <wp:docPr id="1" name="Obraz 1" descr="baner stop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topk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04" cy="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D" w:rsidRDefault="000B11DD" w:rsidP="001B00E3">
      <w:pPr>
        <w:jc w:val="center"/>
        <w:rPr>
          <w:lang w:val="en-CA"/>
        </w:rPr>
      </w:pPr>
    </w:p>
    <w:p w:rsidR="007F43C2" w:rsidRDefault="007F43C2" w:rsidP="001B00E3">
      <w:pPr>
        <w:jc w:val="center"/>
        <w:rPr>
          <w:lang w:val="en-CA"/>
        </w:rPr>
      </w:pPr>
    </w:p>
    <w:p w:rsidR="001B00E3" w:rsidRDefault="007612D5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lang w:val="en-CA"/>
        </w:rPr>
        <w:fldChar w:fldCharType="begin"/>
      </w:r>
      <w:r w:rsidR="000B11DD" w:rsidRPr="001B00E3">
        <w:rPr>
          <w:lang w:val="pl-PL"/>
        </w:rPr>
        <w:instrText xml:space="preserve"> SEQ CHAPTER \h \r 1</w:instrText>
      </w:r>
      <w:r w:rsidRPr="001B00E3">
        <w:rPr>
          <w:lang w:val="en-CA"/>
        </w:rPr>
        <w:fldChar w:fldCharType="end"/>
      </w:r>
      <w:r w:rsidR="000B11DD" w:rsidRPr="001B00E3">
        <w:rPr>
          <w:rFonts w:ascii="Cambria" w:hAnsi="Cambria" w:cs="Cambria"/>
          <w:lang w:val="pl-PL"/>
        </w:rPr>
        <w:t>„Europejski Fundusz Rolny na rzecz Rozwoju Obszarów Wiejskich:Europa inwestująca w obszary wiejskie”</w:t>
      </w:r>
    </w:p>
    <w:p w:rsidR="0038021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Instytucja Zarządzająca Programem Rozwoju Obszarów Wiejskich na lata 2014-2020 </w:t>
      </w:r>
    </w:p>
    <w:p w:rsidR="001B00E3" w:rsidRDefault="001B00E3" w:rsidP="00F626CE">
      <w:pPr>
        <w:jc w:val="center"/>
        <w:rPr>
          <w:rFonts w:ascii="Cambria" w:hAnsi="Cambria" w:cs="Cambria"/>
          <w:lang w:val="pl-PL"/>
        </w:rPr>
      </w:pPr>
      <w:r>
        <w:rPr>
          <w:rFonts w:ascii="Cambria" w:hAnsi="Cambria" w:cs="Cambria"/>
          <w:lang w:val="pl-PL"/>
        </w:rPr>
        <w:t xml:space="preserve">- </w:t>
      </w:r>
      <w:r w:rsidR="000B11DD" w:rsidRPr="001B00E3">
        <w:rPr>
          <w:rFonts w:ascii="Cambria" w:hAnsi="Cambria" w:cs="Cambria"/>
          <w:lang w:val="pl-PL"/>
        </w:rPr>
        <w:t>Minister Rolnictwa i Rozwoju Wsi</w:t>
      </w:r>
    </w:p>
    <w:p w:rsidR="000B11D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Operacja </w:t>
      </w:r>
      <w:bookmarkStart w:id="0" w:name="_Hlk526158554"/>
      <w:r w:rsidRPr="001B00E3">
        <w:rPr>
          <w:rFonts w:ascii="Cambria" w:hAnsi="Cambria" w:cs="Cambria"/>
          <w:lang w:val="pl-PL"/>
        </w:rPr>
        <w:t xml:space="preserve">współfinansowana ze środków Unii Europejskiej w ramach </w:t>
      </w:r>
      <w:r w:rsidR="00150C96">
        <w:rPr>
          <w:rFonts w:ascii="Cambria" w:hAnsi="Cambria" w:cs="Cambria"/>
          <w:lang w:val="pl-PL"/>
        </w:rPr>
        <w:t>Schematu II Pomocy Technic</w:t>
      </w:r>
      <w:r w:rsidR="0013059F">
        <w:rPr>
          <w:rFonts w:ascii="Cambria" w:hAnsi="Cambria" w:cs="Cambria"/>
          <w:lang w:val="pl-PL"/>
        </w:rPr>
        <w:t>z</w:t>
      </w:r>
      <w:r w:rsidR="00150C96">
        <w:rPr>
          <w:rFonts w:ascii="Cambria" w:hAnsi="Cambria" w:cs="Cambria"/>
          <w:lang w:val="pl-PL"/>
        </w:rPr>
        <w:t>nej „Krajowa Sieć Obszarów Wiejskich”</w:t>
      </w:r>
    </w:p>
    <w:p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>Programu Rozwoju Obszarów Wiejskich na lata 2014-2020</w:t>
      </w:r>
    </w:p>
    <w:bookmarkEnd w:id="0"/>
    <w:p w:rsidR="001B00E3" w:rsidRDefault="001B00E3">
      <w:pPr>
        <w:jc w:val="center"/>
        <w:rPr>
          <w:rFonts w:ascii="Cambria" w:hAnsi="Cambria" w:cs="Cambria"/>
          <w:lang w:val="pl-PL"/>
        </w:rPr>
      </w:pPr>
    </w:p>
    <w:p w:rsidR="00150C96" w:rsidRDefault="00150C96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Pr="0013059F" w:rsidRDefault="00F626CE">
      <w:pPr>
        <w:jc w:val="center"/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</w:pPr>
    </w:p>
    <w:p w:rsidR="00F626CE" w:rsidRPr="0013059F" w:rsidRDefault="00DD3317">
      <w:pPr>
        <w:jc w:val="center"/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</w:pPr>
      <w:r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 xml:space="preserve">Zaproszenie na </w:t>
      </w:r>
      <w:r w:rsidRPr="00DD3317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Warsztaty aktywno</w:t>
      </w:r>
      <w:r w:rsidRPr="00DD3317">
        <w:rPr>
          <w:rFonts w:ascii="Cambria" w:hAnsi="Cambria" w:cs="Cambria" w:hint="eastAsia"/>
          <w:b/>
          <w:bCs/>
          <w:i/>
          <w:iCs/>
          <w:sz w:val="28"/>
          <w:szCs w:val="28"/>
          <w:lang w:val="pl-PL"/>
        </w:rPr>
        <w:t>ś</w:t>
      </w:r>
      <w:r w:rsidRPr="00DD3317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 xml:space="preserve">ci lokalnej </w:t>
      </w:r>
      <w:r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 xml:space="preserve"> w ramach realizacji operacji pn. </w:t>
      </w:r>
      <w:r w:rsidR="0013059F" w:rsidRPr="0013059F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„</w:t>
      </w:r>
      <w:r w:rsidR="0071421C" w:rsidRPr="0071421C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Kreatywne liderki w dzia</w:t>
      </w:r>
      <w:r w:rsidR="0071421C" w:rsidRPr="0071421C">
        <w:rPr>
          <w:rFonts w:ascii="Cambria" w:hAnsi="Cambria" w:cs="Cambria" w:hint="eastAsia"/>
          <w:b/>
          <w:bCs/>
          <w:i/>
          <w:iCs/>
          <w:sz w:val="28"/>
          <w:szCs w:val="28"/>
          <w:lang w:val="pl-PL"/>
        </w:rPr>
        <w:t>ł</w:t>
      </w:r>
      <w:r w:rsidR="0071421C" w:rsidRPr="0071421C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aniu</w:t>
      </w:r>
      <w:r w:rsidR="0013059F" w:rsidRPr="0013059F">
        <w:rPr>
          <w:rFonts w:ascii="Cambria" w:hAnsi="Cambria" w:cs="Cambria"/>
          <w:b/>
          <w:bCs/>
          <w:i/>
          <w:iCs/>
          <w:sz w:val="28"/>
          <w:szCs w:val="28"/>
          <w:lang w:val="pl-PL"/>
        </w:rPr>
        <w:t>”</w:t>
      </w:r>
    </w:p>
    <w:p w:rsidR="00C81D96" w:rsidRPr="00C81D96" w:rsidRDefault="00C81D96" w:rsidP="00C81D96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pl-PL" w:eastAsia="en-US"/>
        </w:rPr>
      </w:pPr>
    </w:p>
    <w:p w:rsidR="0024659B" w:rsidRDefault="0024659B" w:rsidP="0024659B">
      <w:pPr>
        <w:jc w:val="both"/>
        <w:rPr>
          <w:rFonts w:ascii="Cambria" w:hAnsi="Cambria" w:cs="Cambria"/>
          <w:lang w:val="pl-PL"/>
        </w:rPr>
      </w:pPr>
    </w:p>
    <w:p w:rsidR="00D57F80" w:rsidRDefault="00DD3317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Partner KSOW Lokalna Grupa Działania Razem dla rozwoju, realizuje operacje pn. 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„Kreatywne liderki w dzia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aniu”</w:t>
      </w:r>
    </w:p>
    <w:p w:rsidR="00DD3317" w:rsidRDefault="00DD3317" w:rsidP="00495820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0B02F8" w:rsidRPr="00495820" w:rsidRDefault="0013059F" w:rsidP="00495820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sz w:val="22"/>
          <w:szCs w:val="22"/>
          <w:lang w:val="pl-PL" w:eastAsia="en-US"/>
        </w:rPr>
        <w:t xml:space="preserve">Celem operacji jest </w:t>
      </w:r>
      <w:r w:rsidR="0071421C" w:rsidRPr="0071421C">
        <w:rPr>
          <w:rFonts w:ascii="Tahoma" w:eastAsia="Calibri" w:hAnsi="Tahoma" w:cs="Tahoma"/>
          <w:sz w:val="22"/>
          <w:szCs w:val="22"/>
          <w:lang w:val="pl-PL" w:eastAsia="en-US"/>
        </w:rPr>
        <w:t>przeszkolenie kobiet z obszarów wiejskich z zakresu aktywno</w:t>
      </w:r>
      <w:r w:rsidR="0071421C" w:rsidRPr="0071421C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71421C" w:rsidRPr="0071421C">
        <w:rPr>
          <w:rFonts w:ascii="Tahoma" w:eastAsia="Calibri" w:hAnsi="Tahoma" w:cs="Tahoma"/>
          <w:sz w:val="22"/>
          <w:szCs w:val="22"/>
          <w:lang w:val="pl-PL" w:eastAsia="en-US"/>
        </w:rPr>
        <w:t>ci spo</w:t>
      </w:r>
      <w:r w:rsidR="0071421C" w:rsidRPr="0071421C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71421C" w:rsidRPr="0071421C">
        <w:rPr>
          <w:rFonts w:ascii="Tahoma" w:eastAsia="Calibri" w:hAnsi="Tahoma" w:cs="Tahoma"/>
          <w:sz w:val="22"/>
          <w:szCs w:val="22"/>
          <w:lang w:val="pl-PL" w:eastAsia="en-US"/>
        </w:rPr>
        <w:t>ecznej.</w:t>
      </w:r>
    </w:p>
    <w:p w:rsid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1C2912" w:rsidRDefault="001C2912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Formy realizacji: </w:t>
      </w:r>
    </w:p>
    <w:p w:rsidR="00992461" w:rsidRDefault="00992461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992461" w:rsidRDefault="00992461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992461">
        <w:rPr>
          <w:rFonts w:ascii="Tahoma" w:eastAsia="Calibri" w:hAnsi="Tahoma" w:cs="Tahoma"/>
          <w:b/>
          <w:sz w:val="22"/>
          <w:szCs w:val="22"/>
          <w:lang w:val="pl-PL" w:eastAsia="en-US"/>
        </w:rPr>
        <w:t>Szkolenia prowadzone w formie on – line z wykorzystaniem ogólnodost</w:t>
      </w:r>
      <w:r w:rsidRPr="00992461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992461">
        <w:rPr>
          <w:rFonts w:ascii="Tahoma" w:eastAsia="Calibri" w:hAnsi="Tahoma" w:cs="Tahoma"/>
          <w:b/>
          <w:sz w:val="22"/>
          <w:szCs w:val="22"/>
          <w:lang w:val="pl-PL" w:eastAsia="en-US"/>
        </w:rPr>
        <w:t>p</w:t>
      </w:r>
      <w:r w:rsidRPr="00992461">
        <w:rPr>
          <w:rFonts w:ascii="Tahoma" w:eastAsia="Calibri" w:hAnsi="Tahoma" w:cs="Tahoma"/>
          <w:b/>
          <w:sz w:val="22"/>
          <w:szCs w:val="22"/>
          <w:lang w:val="pl-PL" w:eastAsia="en-US"/>
        </w:rPr>
        <w:t>nych komunikatorów</w:t>
      </w:r>
      <w:r w:rsidR="00544F41">
        <w:rPr>
          <w:rFonts w:ascii="Tahoma" w:eastAsia="Calibri" w:hAnsi="Tahoma" w:cs="Tahoma"/>
          <w:b/>
          <w:sz w:val="22"/>
          <w:szCs w:val="22"/>
          <w:lang w:val="pl-PL" w:eastAsia="en-US"/>
        </w:rPr>
        <w:t>:</w:t>
      </w:r>
    </w:p>
    <w:p w:rsidR="00C944CA" w:rsidRPr="001C2912" w:rsidRDefault="00C944CA" w:rsidP="001C2912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233E87" w:rsidRDefault="00233E87" w:rsidP="00233E8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1" w:name="_Hlk526159486"/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- 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3 jednodniowe warsztaty dla mieszkanek obszaru partnerstwa prowadzone w formie online</w:t>
      </w:r>
      <w:r w:rsidR="00992461">
        <w:rPr>
          <w:rFonts w:ascii="Tahoma" w:eastAsia="Calibri" w:hAnsi="Tahoma" w:cs="Tahoma"/>
          <w:sz w:val="22"/>
          <w:szCs w:val="22"/>
          <w:lang w:val="pl-PL" w:eastAsia="en-US"/>
        </w:rPr>
        <w:t xml:space="preserve"> tj. 3 grupy 10- osobowe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 xml:space="preserve"> – podczas których omówione zostan</w:t>
      </w:r>
      <w:r w:rsidRPr="00233E87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 xml:space="preserve"> formalno – prawne aspekty funkcjonowania organizacji na obszarach wiejskich, mo</w:t>
      </w:r>
      <w:r w:rsidRPr="00233E87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liwo</w:t>
      </w:r>
      <w:r w:rsidRPr="00233E8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ci finansowania lokalnych inicjatyw, dziedzictwo kulinarne w kontek</w:t>
      </w:r>
      <w:r w:rsidRPr="00233E8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cie lokalnych, regionalnych produ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k</w:t>
      </w:r>
      <w:r w:rsidRPr="00233E87">
        <w:rPr>
          <w:rFonts w:ascii="Tahoma" w:eastAsia="Calibri" w:hAnsi="Tahoma" w:cs="Tahoma"/>
          <w:sz w:val="22"/>
          <w:szCs w:val="22"/>
          <w:lang w:val="pl-PL" w:eastAsia="en-US"/>
        </w:rPr>
        <w:t>tów.</w:t>
      </w:r>
    </w:p>
    <w:p w:rsidR="00F70E83" w:rsidRDefault="00F70E83" w:rsidP="00233E8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Cykl 3 – jednodniowych warsztatów</w:t>
      </w:r>
    </w:p>
    <w:p w:rsidR="00F70E83" w:rsidRDefault="00F70E83" w:rsidP="00233E8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>Ramowy program warsztatów: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- formalno – prawne aspekty funkcjonowania organizacji pozarz</w:t>
      </w:r>
      <w:r w:rsidRPr="00F70E83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 xml:space="preserve">dowych na obszarach 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lastRenderedPageBreak/>
        <w:t xml:space="preserve">wiejskich – 1h, 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- mo</w:t>
      </w:r>
      <w:r w:rsidRPr="00F70E83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liwo</w:t>
      </w:r>
      <w:r w:rsidRPr="00F70E83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ci finansowania lokalnych inicjatyw – 1h,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 xml:space="preserve"> - dziedzictwo kulinarne w kontek</w:t>
      </w:r>
      <w:r w:rsidRPr="00F70E83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cie lokalnych, regionalnych produktów – 1h,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- katalog dobrych praktyk w zakresie produktów regionalnych – 1h,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- dyskusja i podsumowanie -  1 h</w:t>
      </w:r>
    </w:p>
    <w:p w:rsidR="00F70E83" w:rsidRPr="00F70E83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1 h = 45 min.</w:t>
      </w:r>
    </w:p>
    <w:p w:rsidR="00F70E83" w:rsidRPr="00233E87" w:rsidRDefault="00F70E83" w:rsidP="00F70E83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F70E83">
        <w:rPr>
          <w:rFonts w:ascii="Tahoma" w:eastAsia="Calibri" w:hAnsi="Tahoma" w:cs="Tahoma"/>
          <w:sz w:val="22"/>
          <w:szCs w:val="22"/>
          <w:lang w:val="pl-PL" w:eastAsia="en-US"/>
        </w:rPr>
        <w:t>Czas trwania 5 x 45 min.</w:t>
      </w:r>
    </w:p>
    <w:bookmarkEnd w:id="1"/>
    <w:p w:rsidR="00DD3317" w:rsidRDefault="00DD3317" w:rsidP="0071421C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</w:p>
    <w:p w:rsidR="0071421C" w:rsidRPr="0071421C" w:rsidRDefault="0013059F" w:rsidP="0071421C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Grup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docelow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stanowi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ć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b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d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mieszka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cy obszarów wiejskich województwa mazowieckiego</w:t>
      </w:r>
      <w:r w:rsidR="0071421C" w:rsidRPr="0071421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Mieszka</w:t>
      </w:r>
      <w:r w:rsidR="0071421C" w:rsidRPr="0071421C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ń</w:t>
      </w:r>
      <w:r w:rsidR="0071421C" w:rsidRPr="0071421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cy obszarów wiejskich, w tym:</w:t>
      </w:r>
    </w:p>
    <w:p w:rsidR="001C2912" w:rsidRPr="00F24043" w:rsidRDefault="0071421C" w:rsidP="0071421C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71421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- kobiety mieszkanki obszaru partnerstwa –</w:t>
      </w:r>
      <w:r w:rsidR="00DD3317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30</w:t>
      </w:r>
      <w:r w:rsidRPr="0071421C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uczestników warsztatu</w:t>
      </w:r>
      <w:r w:rsidR="0013059F"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.</w:t>
      </w:r>
    </w:p>
    <w:p w:rsidR="00DD3317" w:rsidRDefault="00DD3317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Zg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oszenia przyjmowane 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są:</w:t>
      </w:r>
    </w:p>
    <w:p w:rsidR="00F70E83" w:rsidRPr="00B019D1" w:rsidRDefault="00DD3317" w:rsidP="00DD3317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>-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w formie papierowej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 w siedzibie biura Stowarzyszenia:</w:t>
      </w:r>
      <w:r w:rsidR="00F70E83" w:rsidRPr="00B019D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ul. R</w:t>
      </w:r>
      <w:r w:rsidR="00F70E83" w:rsidRPr="00B019D1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="00F70E83" w:rsidRPr="00B019D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BOWSKA 52, 09-450 Wyszogród</w:t>
      </w:r>
    </w:p>
    <w:p w:rsidR="00DD3317" w:rsidRDefault="00F70E83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- w formie elektronicznej na adres: </w:t>
      </w:r>
      <w:hyperlink r:id="rId12" w:history="1">
        <w:r w:rsidR="00DB0EF1" w:rsidRPr="002104E4">
          <w:rPr>
            <w:rStyle w:val="Hipercze"/>
            <w:rFonts w:ascii="Tahoma" w:eastAsia="Calibri" w:hAnsi="Tahoma" w:cs="Tahoma"/>
            <w:b/>
            <w:bCs/>
            <w:sz w:val="22"/>
            <w:szCs w:val="22"/>
            <w:lang w:val="pl-PL" w:eastAsia="en-US"/>
          </w:rPr>
          <w:t>poczta@razem-dla-rozwoju.pl</w:t>
        </w:r>
      </w:hyperlink>
    </w:p>
    <w:p w:rsidR="00DB0EF1" w:rsidRPr="00DB0EF1" w:rsidRDefault="00DB0EF1" w:rsidP="00DD3317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DB0EF1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do dnia 10 września 2021 r.</w:t>
      </w:r>
    </w:p>
    <w:p w:rsidR="00F70E83" w:rsidRDefault="00DD3317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Na podstawie kolejno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ci zg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osze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prowadzona b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dzie lista osób zakwalifikowanych oraz lista rezerwowa</w:t>
      </w:r>
      <w:r w:rsidR="00F70E83">
        <w:rPr>
          <w:rFonts w:ascii="Tahoma" w:eastAsia="Calibri" w:hAnsi="Tahoma" w:cs="Tahoma"/>
          <w:sz w:val="22"/>
          <w:szCs w:val="22"/>
          <w:lang w:val="pl-PL" w:eastAsia="en-US"/>
        </w:rPr>
        <w:t>.</w:t>
      </w:r>
    </w:p>
    <w:p w:rsidR="001C2912" w:rsidRDefault="00DD3317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Grupa docelowa zosta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a zidentyfikowana i dobrana w kontek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cie zgodno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ci z tematami operacji, które zak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adaj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m. in. </w:t>
      </w:r>
      <w:r w:rsidR="00FC723A">
        <w:rPr>
          <w:rFonts w:ascii="Tahoma" w:eastAsia="Calibri" w:hAnsi="Tahoma" w:cs="Tahoma"/>
          <w:sz w:val="22"/>
          <w:szCs w:val="22"/>
          <w:lang w:val="pl-PL" w:eastAsia="en-US"/>
        </w:rPr>
        <w:t>p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romocj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jako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ci 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ycia na wsi lub promocj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 xml:space="preserve"> wsi jako miejsca do </w:t>
      </w:r>
      <w:r w:rsidRPr="00DD3317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DD3317">
        <w:rPr>
          <w:rFonts w:ascii="Tahoma" w:eastAsia="Calibri" w:hAnsi="Tahoma" w:cs="Tahoma"/>
          <w:sz w:val="22"/>
          <w:szCs w:val="22"/>
          <w:lang w:val="pl-PL" w:eastAsia="en-US"/>
        </w:rPr>
        <w:t>ycia i rozwoju zawodowego.</w:t>
      </w:r>
    </w:p>
    <w:p w:rsidR="00DB0EF1" w:rsidRDefault="00DB0EF1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Planowany termin warsztatów: </w:t>
      </w:r>
      <w:r w:rsidR="00864198">
        <w:rPr>
          <w:rFonts w:ascii="Tahoma" w:eastAsia="Calibri" w:hAnsi="Tahoma" w:cs="Tahoma"/>
          <w:sz w:val="22"/>
          <w:szCs w:val="22"/>
          <w:lang w:val="pl-PL" w:eastAsia="en-US"/>
        </w:rPr>
        <w:t xml:space="preserve">od 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15.IX </w:t>
      </w:r>
      <w:r w:rsidR="00864198">
        <w:rPr>
          <w:rFonts w:ascii="Tahoma" w:eastAsia="Calibri" w:hAnsi="Tahoma" w:cs="Tahoma"/>
          <w:sz w:val="22"/>
          <w:szCs w:val="22"/>
          <w:lang w:val="pl-PL" w:eastAsia="en-US"/>
        </w:rPr>
        <w:t xml:space="preserve">do 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15.X. 2021 R.</w:t>
      </w:r>
    </w:p>
    <w:p w:rsidR="00F70E83" w:rsidRDefault="00F70E83" w:rsidP="00DD3317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O </w:t>
      </w:r>
      <w:r w:rsidR="00DB0EF1">
        <w:rPr>
          <w:rFonts w:ascii="Tahoma" w:eastAsia="Calibri" w:hAnsi="Tahoma" w:cs="Tahoma"/>
          <w:sz w:val="22"/>
          <w:szCs w:val="22"/>
          <w:lang w:val="pl-PL" w:eastAsia="en-US"/>
        </w:rPr>
        <w:t>harmonogramie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 prowadzonych warsztatów uczestnicy zostaną poinformowani poprzez stronę internetową.</w:t>
      </w:r>
    </w:p>
    <w:p w:rsidR="0013059F" w:rsidRDefault="00A521D9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lastRenderedPageBreak/>
        <w:t>Załącznik: Formularz Rekrutacji.</w:t>
      </w:r>
    </w:p>
    <w:p w:rsidR="001829A0" w:rsidRPr="000B02F8" w:rsidRDefault="00C23D55" w:rsidP="001C2912">
      <w:pPr>
        <w:spacing w:line="480" w:lineRule="auto"/>
        <w:jc w:val="center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Zach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camy do odwiedzenia stron internetowych: www.mazowieckie.ksow.pl,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znale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źć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informacje o bie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żą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cych inicjatywach wsparciu KSOW oraz www.ksow.pl,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zarejestrowa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jako Partner KSOW.</w:t>
      </w:r>
    </w:p>
    <w:sectPr w:rsidR="001829A0" w:rsidRPr="000B02F8" w:rsidSect="001C2912">
      <w:pgSz w:w="12240" w:h="15840"/>
      <w:pgMar w:top="1417" w:right="1800" w:bottom="1417" w:left="1800" w:header="1440" w:footer="144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26A" w:rsidRDefault="00B7126A" w:rsidP="007F43C2">
      <w:r>
        <w:separator/>
      </w:r>
    </w:p>
  </w:endnote>
  <w:endnote w:type="continuationSeparator" w:id="1">
    <w:p w:rsidR="00B7126A" w:rsidRDefault="00B7126A" w:rsidP="007F4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26A" w:rsidRDefault="00B7126A" w:rsidP="007F43C2">
      <w:r>
        <w:separator/>
      </w:r>
    </w:p>
  </w:footnote>
  <w:footnote w:type="continuationSeparator" w:id="1">
    <w:p w:rsidR="00B7126A" w:rsidRDefault="00B7126A" w:rsidP="007F4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7741F"/>
    <w:multiLevelType w:val="hybridMultilevel"/>
    <w:tmpl w:val="543290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3F2978"/>
    <w:multiLevelType w:val="multilevel"/>
    <w:tmpl w:val="AEC8B11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1B00E3"/>
    <w:rsid w:val="00040790"/>
    <w:rsid w:val="00047BAC"/>
    <w:rsid w:val="000B02F8"/>
    <w:rsid w:val="000B11DD"/>
    <w:rsid w:val="0013059F"/>
    <w:rsid w:val="00130C19"/>
    <w:rsid w:val="00130D51"/>
    <w:rsid w:val="00147ABE"/>
    <w:rsid w:val="00150C96"/>
    <w:rsid w:val="0016463E"/>
    <w:rsid w:val="001829A0"/>
    <w:rsid w:val="001B00E3"/>
    <w:rsid w:val="001B2C01"/>
    <w:rsid w:val="001C2912"/>
    <w:rsid w:val="001D3B56"/>
    <w:rsid w:val="0022297B"/>
    <w:rsid w:val="00233E87"/>
    <w:rsid w:val="0024659B"/>
    <w:rsid w:val="00285B54"/>
    <w:rsid w:val="003056F3"/>
    <w:rsid w:val="0038021D"/>
    <w:rsid w:val="003B51B7"/>
    <w:rsid w:val="003F2756"/>
    <w:rsid w:val="003F39E6"/>
    <w:rsid w:val="004209BD"/>
    <w:rsid w:val="00433909"/>
    <w:rsid w:val="00443DB1"/>
    <w:rsid w:val="00452BBE"/>
    <w:rsid w:val="00495820"/>
    <w:rsid w:val="004D666F"/>
    <w:rsid w:val="00544F41"/>
    <w:rsid w:val="00592EE5"/>
    <w:rsid w:val="0071421C"/>
    <w:rsid w:val="007612D5"/>
    <w:rsid w:val="007C686F"/>
    <w:rsid w:val="007F43C2"/>
    <w:rsid w:val="00864198"/>
    <w:rsid w:val="008F2E75"/>
    <w:rsid w:val="00992461"/>
    <w:rsid w:val="009C6F94"/>
    <w:rsid w:val="009F47ED"/>
    <w:rsid w:val="00A521D9"/>
    <w:rsid w:val="00A61087"/>
    <w:rsid w:val="00AF653D"/>
    <w:rsid w:val="00B019D1"/>
    <w:rsid w:val="00B7126A"/>
    <w:rsid w:val="00B81BF0"/>
    <w:rsid w:val="00BE7207"/>
    <w:rsid w:val="00C23D55"/>
    <w:rsid w:val="00C51414"/>
    <w:rsid w:val="00C632B6"/>
    <w:rsid w:val="00C81D96"/>
    <w:rsid w:val="00C81DDE"/>
    <w:rsid w:val="00C944CA"/>
    <w:rsid w:val="00D107E0"/>
    <w:rsid w:val="00D176F0"/>
    <w:rsid w:val="00D57F80"/>
    <w:rsid w:val="00D96448"/>
    <w:rsid w:val="00DA5455"/>
    <w:rsid w:val="00DB0EF1"/>
    <w:rsid w:val="00DB4211"/>
    <w:rsid w:val="00DD3317"/>
    <w:rsid w:val="00DF4951"/>
    <w:rsid w:val="00E83E8E"/>
    <w:rsid w:val="00EE1DE3"/>
    <w:rsid w:val="00EF03B9"/>
    <w:rsid w:val="00F20D70"/>
    <w:rsid w:val="00F24043"/>
    <w:rsid w:val="00F27A9E"/>
    <w:rsid w:val="00F5460D"/>
    <w:rsid w:val="00F626CE"/>
    <w:rsid w:val="00F70E83"/>
    <w:rsid w:val="00FC6097"/>
    <w:rsid w:val="00FC723A"/>
    <w:rsid w:val="00FD402E"/>
    <w:rsid w:val="00FF6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12D5"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">
    <w:name w:val="_"/>
    <w:uiPriority w:val="99"/>
    <w:rsid w:val="007612D5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  <w:lang w:val="en-US"/>
    </w:rPr>
  </w:style>
  <w:style w:type="paragraph" w:customStyle="1" w:styleId="26">
    <w:name w:val="_26"/>
    <w:uiPriority w:val="99"/>
    <w:rsid w:val="007612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5">
    <w:name w:val="_25"/>
    <w:uiPriority w:val="99"/>
    <w:rsid w:val="007612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24">
    <w:name w:val="_24"/>
    <w:uiPriority w:val="99"/>
    <w:rsid w:val="007612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23">
    <w:name w:val="_23"/>
    <w:uiPriority w:val="99"/>
    <w:rsid w:val="007612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22">
    <w:name w:val="_22"/>
    <w:uiPriority w:val="99"/>
    <w:rsid w:val="007612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1">
    <w:name w:val="_21"/>
    <w:uiPriority w:val="99"/>
    <w:rsid w:val="007612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0">
    <w:name w:val="_20"/>
    <w:uiPriority w:val="99"/>
    <w:rsid w:val="007612D5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9">
    <w:name w:val="_19"/>
    <w:uiPriority w:val="99"/>
    <w:rsid w:val="007612D5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8">
    <w:name w:val="_18"/>
    <w:uiPriority w:val="99"/>
    <w:rsid w:val="007612D5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17">
    <w:name w:val="_17"/>
    <w:uiPriority w:val="99"/>
    <w:rsid w:val="007612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6">
    <w:name w:val="_16"/>
    <w:uiPriority w:val="99"/>
    <w:rsid w:val="007612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5">
    <w:name w:val="_15"/>
    <w:uiPriority w:val="99"/>
    <w:rsid w:val="007612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4">
    <w:name w:val="_14"/>
    <w:uiPriority w:val="99"/>
    <w:rsid w:val="007612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13">
    <w:name w:val="_13"/>
    <w:uiPriority w:val="99"/>
    <w:rsid w:val="007612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2">
    <w:name w:val="_12"/>
    <w:uiPriority w:val="99"/>
    <w:rsid w:val="007612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11">
    <w:name w:val="_11"/>
    <w:uiPriority w:val="99"/>
    <w:rsid w:val="007612D5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0">
    <w:name w:val="_10"/>
    <w:uiPriority w:val="99"/>
    <w:rsid w:val="007612D5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9">
    <w:name w:val="_9"/>
    <w:uiPriority w:val="99"/>
    <w:rsid w:val="007612D5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8">
    <w:name w:val="_8"/>
    <w:uiPriority w:val="99"/>
    <w:rsid w:val="007612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7">
    <w:name w:val="_7"/>
    <w:uiPriority w:val="99"/>
    <w:rsid w:val="007612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6">
    <w:name w:val="_6"/>
    <w:uiPriority w:val="99"/>
    <w:rsid w:val="007612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5">
    <w:name w:val="_5"/>
    <w:uiPriority w:val="99"/>
    <w:rsid w:val="007612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4">
    <w:name w:val="_4"/>
    <w:uiPriority w:val="99"/>
    <w:rsid w:val="007612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3">
    <w:name w:val="_3"/>
    <w:uiPriority w:val="99"/>
    <w:rsid w:val="007612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">
    <w:name w:val="_2"/>
    <w:uiPriority w:val="99"/>
    <w:rsid w:val="007612D5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">
    <w:name w:val="_1"/>
    <w:uiPriority w:val="99"/>
    <w:rsid w:val="007612D5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43C2"/>
    <w:rPr>
      <w:rFonts w:ascii="Courier" w:hAnsi="Courier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43C2"/>
    <w:rPr>
      <w:rFonts w:ascii="Courier" w:hAnsi="Courier"/>
      <w:lang w:val="en-US"/>
    </w:rPr>
  </w:style>
  <w:style w:type="character" w:styleId="Hipercze">
    <w:name w:val="Hyperlink"/>
    <w:basedOn w:val="Domylnaczcionkaakapitu"/>
    <w:uiPriority w:val="99"/>
    <w:unhideWhenUsed/>
    <w:rsid w:val="00DB0EF1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B0EF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1DE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DE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oczta@razem-dla-rozwoju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b7ab49-311d-416e-8e97-324e2c9b47b0">DQVEUTKVX5HN-2029630870-22177</_dlc_DocId>
    <_dlc_DocIdUrl xmlns="07b7ab49-311d-416e-8e97-324e2c9b47b0">
      <Url>http://portal/departament/drrow/brksow/_layouts/15/DocIdRedir.aspx?ID=DQVEUTKVX5HN-2029630870-22177</Url>
      <Description>DQVEUTKVX5HN-2029630870-22177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D936771C969468E7AF0C2825DBE2D" ma:contentTypeVersion="1" ma:contentTypeDescription="Utwórz nowy dokument." ma:contentTypeScope="" ma:versionID="fa781269355df90f5de16aa7d985da56">
  <xsd:schema xmlns:xsd="http://www.w3.org/2001/XMLSchema" xmlns:xs="http://www.w3.org/2001/XMLSchema" xmlns:p="http://schemas.microsoft.com/office/2006/metadata/properties" xmlns:ns2="03d8cb41-9c1a-4e4b-8e47-a618fcdbd5fa" xmlns:ns3="07b7ab49-311d-416e-8e97-324e2c9b47b0" targetNamespace="http://schemas.microsoft.com/office/2006/metadata/properties" ma:root="true" ma:fieldsID="aac0137793cccb78b8a4b685897a56f1" ns2:_="" ns3:_="">
    <xsd:import namespace="03d8cb41-9c1a-4e4b-8e47-a618fcdbd5fa"/>
    <xsd:import namespace="07b7ab49-311d-416e-8e97-324e2c9b47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8cb41-9c1a-4e4b-8e47-a618fcdbd5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7ab49-311d-416e-8e97-324e2c9b47b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0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66E2569-D909-4B3E-8A2A-61C96CB843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08E854-240B-47D5-9516-E4F4882BD878}">
  <ds:schemaRefs>
    <ds:schemaRef ds:uri="http://schemas.microsoft.com/office/2006/metadata/properties"/>
    <ds:schemaRef ds:uri="http://schemas.microsoft.com/office/infopath/2007/PartnerControls"/>
    <ds:schemaRef ds:uri="07b7ab49-311d-416e-8e97-324e2c9b47b0"/>
  </ds:schemaRefs>
</ds:datastoreItem>
</file>

<file path=customXml/itemProps3.xml><?xml version="1.0" encoding="utf-8"?>
<ds:datastoreItem xmlns:ds="http://schemas.openxmlformats.org/officeDocument/2006/customXml" ds:itemID="{5157B896-A286-42FB-A00B-1C929AAE3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8cb41-9c1a-4e4b-8e47-a618fcdbd5fa"/>
    <ds:schemaRef ds:uri="07b7ab49-311d-416e-8e97-324e2c9b4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10A0EC-374A-42F9-88B6-3261BA4DD96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baner zmniejszony o polowe.doc</vt:lpstr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baner zmniejszony o polowe.doc</dc:title>
  <dc:creator>Corel</dc:creator>
  <cp:lastModifiedBy>Beata Wolska</cp:lastModifiedBy>
  <cp:revision>2</cp:revision>
  <dcterms:created xsi:type="dcterms:W3CDTF">2021-08-10T07:45:00Z</dcterms:created>
  <dcterms:modified xsi:type="dcterms:W3CDTF">2021-08-10T07:45:00Z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0x010100230D936771C969468E7AF0C2825DBE2D</vt:lpwstr>
  </property>
  <property fmtid="{D5CDD505-2E9C-101B-9397-08002B2CF9AE}" pid="3" name="_dlc_DocIdItemGuid">
    <vt:lpwstr>327dd8f3-7766-49ef-9b23-634670488a40</vt:lpwstr>
  </property>
</Properties>
</file>